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A1" w:rsidRPr="0019218C" w:rsidRDefault="007D75A1" w:rsidP="007D75A1">
      <w:pPr>
        <w:jc w:val="center"/>
        <w:rPr>
          <w:rFonts w:ascii="Times New Roman" w:eastAsia="方正大标宋简体" w:hAnsi="Times New Roman"/>
          <w:sz w:val="36"/>
          <w:szCs w:val="36"/>
        </w:rPr>
      </w:pPr>
      <w:r w:rsidRPr="004755A5">
        <w:rPr>
          <w:rFonts w:ascii="Times New Roman" w:eastAsia="方正大标宋简体" w:hAnsi="方正大标宋简体" w:hint="eastAsia"/>
          <w:sz w:val="36"/>
          <w:szCs w:val="36"/>
        </w:rPr>
        <w:t>中证金融研究院</w:t>
      </w:r>
      <w:r>
        <w:rPr>
          <w:rFonts w:ascii="Times New Roman" w:eastAsia="方正大标宋简体" w:hAnsi="方正大标宋简体" w:hint="eastAsia"/>
          <w:sz w:val="36"/>
          <w:szCs w:val="36"/>
        </w:rPr>
        <w:t>2025</w:t>
      </w:r>
      <w:r>
        <w:rPr>
          <w:rFonts w:ascii="Times New Roman" w:eastAsia="方正大标宋简体" w:hAnsi="方正大标宋简体" w:hint="eastAsia"/>
          <w:sz w:val="36"/>
          <w:szCs w:val="36"/>
        </w:rPr>
        <w:t>年打印机耗材</w:t>
      </w:r>
      <w:r w:rsidRPr="004755A5">
        <w:rPr>
          <w:rFonts w:ascii="Times New Roman" w:eastAsia="方正大标宋简体" w:hAnsi="方正大标宋简体" w:hint="eastAsia"/>
          <w:sz w:val="36"/>
          <w:szCs w:val="36"/>
        </w:rPr>
        <w:t>采购项目</w:t>
      </w:r>
    </w:p>
    <w:p w:rsidR="007D75A1" w:rsidRPr="0019218C" w:rsidRDefault="007D75A1" w:rsidP="007D75A1">
      <w:pPr>
        <w:jc w:val="center"/>
        <w:rPr>
          <w:rFonts w:ascii="Times New Roman" w:eastAsia="方正大标宋简体" w:hAnsi="Times New Roman"/>
          <w:sz w:val="36"/>
          <w:szCs w:val="36"/>
        </w:rPr>
      </w:pPr>
      <w:r w:rsidRPr="0019218C">
        <w:rPr>
          <w:rFonts w:ascii="Times New Roman" w:eastAsia="方正大标宋简体" w:hAnsi="方正大标宋简体"/>
          <w:sz w:val="36"/>
          <w:szCs w:val="36"/>
        </w:rPr>
        <w:t>结果公告</w:t>
      </w:r>
    </w:p>
    <w:p w:rsidR="007D75A1" w:rsidRPr="0019218C" w:rsidRDefault="007D75A1" w:rsidP="007D75A1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6361"/>
      </w:tblGrid>
      <w:tr w:rsidR="007D75A1" w:rsidRPr="0019218C" w:rsidTr="00B53CE4">
        <w:tc>
          <w:tcPr>
            <w:tcW w:w="21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9218C">
              <w:rPr>
                <w:rFonts w:ascii="Times New Roman" w:eastAsia="仿宋_GB2312" w:hAnsi="仿宋_GB2312"/>
                <w:sz w:val="32"/>
                <w:szCs w:val="32"/>
              </w:rPr>
              <w:t>项目名称</w:t>
            </w:r>
          </w:p>
        </w:tc>
        <w:tc>
          <w:tcPr>
            <w:tcW w:w="63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42999">
              <w:rPr>
                <w:rFonts w:ascii="Times New Roman" w:eastAsia="仿宋_GB2312" w:hAnsi="仿宋_GB2312" w:hint="eastAsia"/>
                <w:sz w:val="32"/>
                <w:szCs w:val="32"/>
              </w:rPr>
              <w:t>2025</w:t>
            </w:r>
            <w:r w:rsidRPr="00142999">
              <w:rPr>
                <w:rFonts w:ascii="Times New Roman" w:eastAsia="仿宋_GB2312" w:hAnsi="仿宋_GB2312" w:hint="eastAsia"/>
                <w:sz w:val="32"/>
                <w:szCs w:val="32"/>
              </w:rPr>
              <w:t>年打印机耗材采购</w:t>
            </w:r>
          </w:p>
        </w:tc>
      </w:tr>
      <w:tr w:rsidR="007D75A1" w:rsidRPr="0019218C" w:rsidTr="00B53CE4">
        <w:tc>
          <w:tcPr>
            <w:tcW w:w="21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9218C">
              <w:rPr>
                <w:rFonts w:ascii="Times New Roman" w:eastAsia="仿宋_GB2312" w:hAnsi="仿宋_GB2312"/>
                <w:sz w:val="32"/>
                <w:szCs w:val="32"/>
              </w:rPr>
              <w:t>采购方式</w:t>
            </w:r>
          </w:p>
        </w:tc>
        <w:tc>
          <w:tcPr>
            <w:tcW w:w="63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/>
              </w:rPr>
              <w:t>询价</w:t>
            </w:r>
          </w:p>
        </w:tc>
      </w:tr>
      <w:tr w:rsidR="007D75A1" w:rsidRPr="0019218C" w:rsidTr="00B53CE4">
        <w:tc>
          <w:tcPr>
            <w:tcW w:w="21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仿宋_GB2312"/>
                <w:sz w:val="32"/>
                <w:szCs w:val="32"/>
              </w:rPr>
              <w:t>响应</w:t>
            </w:r>
            <w:r w:rsidRPr="0019218C">
              <w:rPr>
                <w:rFonts w:ascii="Times New Roman" w:eastAsia="仿宋_GB2312" w:hAnsi="仿宋_GB2312"/>
                <w:sz w:val="32"/>
                <w:szCs w:val="32"/>
              </w:rPr>
              <w:t>供应商</w:t>
            </w:r>
          </w:p>
        </w:tc>
        <w:tc>
          <w:tcPr>
            <w:tcW w:w="6361" w:type="dxa"/>
          </w:tcPr>
          <w:p w:rsidR="007D75A1" w:rsidRDefault="007D75A1" w:rsidP="00B53CE4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50C39">
              <w:rPr>
                <w:rFonts w:eastAsia="仿宋_GB2312" w:hint="eastAsia"/>
                <w:sz w:val="32"/>
                <w:szCs w:val="32"/>
              </w:rPr>
              <w:t>北京</w:t>
            </w:r>
            <w:r>
              <w:rPr>
                <w:rFonts w:eastAsia="仿宋_GB2312" w:hint="eastAsia"/>
                <w:sz w:val="32"/>
                <w:szCs w:val="32"/>
              </w:rPr>
              <w:t>海创恒源商贸</w:t>
            </w:r>
            <w:r w:rsidRPr="00850C39">
              <w:rPr>
                <w:rFonts w:eastAsia="仿宋_GB2312" w:hint="eastAsia"/>
                <w:sz w:val="32"/>
                <w:szCs w:val="32"/>
              </w:rPr>
              <w:t>有限公司</w:t>
            </w:r>
          </w:p>
          <w:p w:rsidR="007D75A1" w:rsidRDefault="007D75A1" w:rsidP="00B53CE4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850C39">
              <w:rPr>
                <w:rFonts w:eastAsia="仿宋_GB2312" w:hint="eastAsia"/>
                <w:sz w:val="32"/>
                <w:szCs w:val="32"/>
              </w:rPr>
              <w:t>北京</w:t>
            </w:r>
            <w:r>
              <w:rPr>
                <w:rFonts w:eastAsia="仿宋_GB2312" w:hint="eastAsia"/>
                <w:sz w:val="32"/>
                <w:szCs w:val="32"/>
              </w:rPr>
              <w:t>盛泽恒远科技</w:t>
            </w:r>
            <w:r w:rsidRPr="00850C39">
              <w:rPr>
                <w:rFonts w:eastAsia="仿宋_GB2312" w:hint="eastAsia"/>
                <w:sz w:val="32"/>
                <w:szCs w:val="32"/>
              </w:rPr>
              <w:t>有限公司</w:t>
            </w:r>
          </w:p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京东商城自营店</w:t>
            </w:r>
          </w:p>
        </w:tc>
      </w:tr>
      <w:tr w:rsidR="007D75A1" w:rsidRPr="0019218C" w:rsidTr="00B53CE4">
        <w:tc>
          <w:tcPr>
            <w:tcW w:w="21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9218C">
              <w:rPr>
                <w:rFonts w:ascii="Times New Roman" w:eastAsia="仿宋_GB2312" w:hAnsi="仿宋_GB2312"/>
                <w:sz w:val="32"/>
                <w:szCs w:val="32"/>
              </w:rPr>
              <w:t>中选供应商</w:t>
            </w:r>
          </w:p>
        </w:tc>
        <w:tc>
          <w:tcPr>
            <w:tcW w:w="6361" w:type="dxa"/>
          </w:tcPr>
          <w:p w:rsidR="007D75A1" w:rsidRPr="00FF5317" w:rsidRDefault="007D75A1" w:rsidP="00B53CE4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50C39">
              <w:rPr>
                <w:rFonts w:eastAsia="仿宋_GB2312" w:hint="eastAsia"/>
                <w:sz w:val="32"/>
                <w:szCs w:val="32"/>
              </w:rPr>
              <w:t>北京</w:t>
            </w:r>
            <w:r>
              <w:rPr>
                <w:rFonts w:eastAsia="仿宋_GB2312" w:hint="eastAsia"/>
                <w:sz w:val="32"/>
                <w:szCs w:val="32"/>
              </w:rPr>
              <w:t>海创恒源商贸</w:t>
            </w:r>
            <w:r w:rsidRPr="00850C39">
              <w:rPr>
                <w:rFonts w:eastAsia="仿宋_GB2312" w:hint="eastAsia"/>
                <w:sz w:val="32"/>
                <w:szCs w:val="32"/>
              </w:rPr>
              <w:t>有限公司</w:t>
            </w:r>
          </w:p>
        </w:tc>
      </w:tr>
      <w:tr w:rsidR="007D75A1" w:rsidRPr="0019218C" w:rsidTr="00B53CE4">
        <w:tc>
          <w:tcPr>
            <w:tcW w:w="2161" w:type="dxa"/>
          </w:tcPr>
          <w:p w:rsidR="007D75A1" w:rsidRPr="00FF5317" w:rsidRDefault="007D75A1" w:rsidP="00B53CE4"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 w:rsidRPr="0019218C">
              <w:rPr>
                <w:rFonts w:ascii="Times New Roman" w:eastAsia="仿宋_GB2312"/>
                <w:sz w:val="32"/>
                <w:szCs w:val="32"/>
              </w:rPr>
              <w:t>采购内容</w:t>
            </w:r>
          </w:p>
        </w:tc>
        <w:tc>
          <w:tcPr>
            <w:tcW w:w="6361" w:type="dxa"/>
          </w:tcPr>
          <w:p w:rsidR="007D75A1" w:rsidRPr="00FF5317" w:rsidRDefault="007D75A1" w:rsidP="00B53CE4">
            <w:pPr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硒鼓、墨粉等</w:t>
            </w:r>
            <w:r>
              <w:rPr>
                <w:rFonts w:ascii="Times New Roman" w:eastAsia="仿宋_GB2312" w:hint="eastAsia"/>
                <w:sz w:val="32"/>
                <w:szCs w:val="32"/>
              </w:rPr>
              <w:t>37</w:t>
            </w:r>
            <w:r>
              <w:rPr>
                <w:rFonts w:ascii="Times New Roman" w:eastAsia="仿宋_GB2312" w:hint="eastAsia"/>
                <w:sz w:val="32"/>
                <w:szCs w:val="32"/>
              </w:rPr>
              <w:t>件打印机耗材</w:t>
            </w:r>
          </w:p>
        </w:tc>
      </w:tr>
      <w:tr w:rsidR="007D75A1" w:rsidRPr="0019218C" w:rsidTr="00B53CE4">
        <w:tc>
          <w:tcPr>
            <w:tcW w:w="21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9218C">
              <w:rPr>
                <w:rFonts w:ascii="Times New Roman" w:eastAsia="仿宋_GB2312" w:hAnsi="仿宋_GB2312"/>
                <w:sz w:val="32"/>
                <w:szCs w:val="32"/>
              </w:rPr>
              <w:t>合同金额</w:t>
            </w:r>
          </w:p>
        </w:tc>
        <w:tc>
          <w:tcPr>
            <w:tcW w:w="6361" w:type="dxa"/>
          </w:tcPr>
          <w:p w:rsidR="007D75A1" w:rsidRPr="0019218C" w:rsidRDefault="007D75A1" w:rsidP="00B53CE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53143</w:t>
            </w:r>
            <w:r w:rsidRPr="0019218C">
              <w:rPr>
                <w:rFonts w:ascii="Times New Roman" w:eastAsia="仿宋_GB2312" w:hAnsi="Times New Roman"/>
                <w:sz w:val="32"/>
                <w:szCs w:val="32"/>
                <w:lang/>
              </w:rPr>
              <w:t>元</w:t>
            </w:r>
          </w:p>
        </w:tc>
      </w:tr>
    </w:tbl>
    <w:p w:rsidR="007D75A1" w:rsidRPr="0019218C" w:rsidRDefault="007D75A1" w:rsidP="007D75A1">
      <w:pPr>
        <w:rPr>
          <w:rFonts w:ascii="Times New Roman" w:hAnsi="Times New Roman"/>
          <w:sz w:val="32"/>
          <w:szCs w:val="32"/>
        </w:rPr>
      </w:pPr>
    </w:p>
    <w:p w:rsidR="00561DB2" w:rsidRPr="007D75A1" w:rsidRDefault="00561DB2" w:rsidP="007D75A1"/>
    <w:sectPr w:rsidR="00561DB2" w:rsidRPr="007D75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5A1"/>
    <w:rsid w:val="00561DB2"/>
    <w:rsid w:val="007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gxt</cp:lastModifiedBy>
  <cp:revision>1</cp:revision>
  <dcterms:created xsi:type="dcterms:W3CDTF">2025-06-30T09:04:00Z</dcterms:created>
  <dcterms:modified xsi:type="dcterms:W3CDTF">2025-06-30T09:05:00Z</dcterms:modified>
</cp:coreProperties>
</file>